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265E3FA0" w:rsidR="00834D08" w:rsidRPr="0005525A" w:rsidRDefault="00175B7F" w:rsidP="00C32019">
            <w:pPr>
              <w:rPr>
                <w:szCs w:val="21"/>
              </w:rPr>
            </w:pPr>
            <w:r w:rsidRPr="00175B7F">
              <w:rPr>
                <w:rFonts w:hint="eastAsia"/>
                <w:szCs w:val="21"/>
              </w:rPr>
              <w:t>横浜横須賀道路　釜利谷第二高架橋耐震補強設計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2272443">
    <w:abstractNumId w:val="12"/>
  </w:num>
  <w:num w:numId="2" w16cid:durableId="1905987056">
    <w:abstractNumId w:val="11"/>
  </w:num>
  <w:num w:numId="3" w16cid:durableId="96796883">
    <w:abstractNumId w:val="5"/>
  </w:num>
  <w:num w:numId="4" w16cid:durableId="44572730">
    <w:abstractNumId w:val="10"/>
  </w:num>
  <w:num w:numId="5" w16cid:durableId="1010253763">
    <w:abstractNumId w:val="4"/>
  </w:num>
  <w:num w:numId="6" w16cid:durableId="473762063">
    <w:abstractNumId w:val="7"/>
  </w:num>
  <w:num w:numId="7" w16cid:durableId="790974148">
    <w:abstractNumId w:val="15"/>
  </w:num>
  <w:num w:numId="8" w16cid:durableId="690182851">
    <w:abstractNumId w:val="0"/>
  </w:num>
  <w:num w:numId="9" w16cid:durableId="1408114394">
    <w:abstractNumId w:val="6"/>
  </w:num>
  <w:num w:numId="10" w16cid:durableId="124252200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1833071">
    <w:abstractNumId w:val="2"/>
  </w:num>
  <w:num w:numId="12" w16cid:durableId="1105729674">
    <w:abstractNumId w:val="1"/>
  </w:num>
  <w:num w:numId="13" w16cid:durableId="340470948">
    <w:abstractNumId w:val="8"/>
  </w:num>
  <w:num w:numId="14" w16cid:durableId="2068065965">
    <w:abstractNumId w:val="13"/>
  </w:num>
  <w:num w:numId="15" w16cid:durableId="522330938">
    <w:abstractNumId w:val="3"/>
  </w:num>
  <w:num w:numId="16" w16cid:durableId="706569645">
    <w:abstractNumId w:val="9"/>
  </w:num>
  <w:num w:numId="17" w16cid:durableId="65484657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8916051">
    <w:abstractNumId w:val="14"/>
  </w:num>
  <w:num w:numId="19" w16cid:durableId="537417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5B7F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3C2436-8EDC-4AD4-9FB5-23500BFC4330}"/>
</file>

<file path=customXml/itemProps3.xml><?xml version="1.0" encoding="utf-8"?>
<ds:datastoreItem xmlns:ds="http://schemas.openxmlformats.org/officeDocument/2006/customXml" ds:itemID="{AE88B259-2D48-48EA-86DB-DC773D55D3E9}"/>
</file>

<file path=customXml/itemProps4.xml><?xml version="1.0" encoding="utf-8"?>
<ds:datastoreItem xmlns:ds="http://schemas.openxmlformats.org/officeDocument/2006/customXml" ds:itemID="{9B201539-FF15-493E-98D0-C764992DFD3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2024-06-17T05:55:00Z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